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B07" w:rsidRPr="00680B07" w:rsidRDefault="00680B07" w:rsidP="00680B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0B07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610D05CC" wp14:editId="4BA45C45">
            <wp:extent cx="381000" cy="5524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0B07" w:rsidRPr="00680B07" w:rsidRDefault="00680B07" w:rsidP="00680B0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80B0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</w:p>
    <w:p w:rsidR="00680B07" w:rsidRPr="00680B07" w:rsidRDefault="00680B07" w:rsidP="00680B0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80B07">
        <w:rPr>
          <w:rFonts w:ascii="Times New Roman" w:hAnsi="Times New Roman" w:cs="Times New Roman"/>
          <w:b/>
        </w:rPr>
        <w:t>МУНИЦИПАЛЬНОЕ ОБРАЗОВАНИЕ ГОРОДСКОЙ ОКРУГ</w:t>
      </w:r>
    </w:p>
    <w:p w:rsidR="00680B07" w:rsidRPr="00680B07" w:rsidRDefault="00680B07" w:rsidP="00680B0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80B07">
        <w:rPr>
          <w:rFonts w:ascii="Times New Roman" w:hAnsi="Times New Roman" w:cs="Times New Roman"/>
          <w:b/>
        </w:rPr>
        <w:t>ГОРОД НИЖНЕВАРТОВСК</w:t>
      </w:r>
    </w:p>
    <w:p w:rsidR="00680B07" w:rsidRPr="00680B07" w:rsidRDefault="00680B07" w:rsidP="00680B0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80B07">
        <w:rPr>
          <w:rFonts w:ascii="Times New Roman" w:hAnsi="Times New Roman" w:cs="Times New Roman"/>
          <w:b/>
        </w:rPr>
        <w:t>ХАНТЫ-МАНСИЙСКИЙ АВТОНОМНЫЙ ОКРУГ</w:t>
      </w:r>
      <w:r w:rsidRPr="00680B07">
        <w:rPr>
          <w:rFonts w:ascii="Times New Roman" w:hAnsi="Times New Roman" w:cs="Times New Roman"/>
          <w:b/>
        </w:rPr>
        <w:sym w:font="Symbol" w:char="F02D"/>
      </w:r>
      <w:r w:rsidRPr="00680B07">
        <w:rPr>
          <w:rFonts w:ascii="Times New Roman" w:hAnsi="Times New Roman" w:cs="Times New Roman"/>
          <w:b/>
        </w:rPr>
        <w:t xml:space="preserve"> ЮГРА</w:t>
      </w:r>
    </w:p>
    <w:p w:rsidR="00680B07" w:rsidRPr="00680B07" w:rsidRDefault="00680B07" w:rsidP="00680B07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680B07" w:rsidRPr="00680B07" w:rsidRDefault="00680B07" w:rsidP="00680B0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80B07">
        <w:rPr>
          <w:rFonts w:ascii="Times New Roman" w:hAnsi="Times New Roman" w:cs="Times New Roman"/>
          <w:b/>
          <w:sz w:val="36"/>
          <w:szCs w:val="36"/>
        </w:rPr>
        <w:t xml:space="preserve">ДУМА ГОРОДА         </w:t>
      </w:r>
    </w:p>
    <w:p w:rsidR="00680B07" w:rsidRPr="00680B07" w:rsidRDefault="00680B07" w:rsidP="00680B0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80B07" w:rsidRPr="00680B07" w:rsidRDefault="00680B07" w:rsidP="00680B0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80B07">
        <w:rPr>
          <w:rFonts w:ascii="Times New Roman" w:hAnsi="Times New Roman" w:cs="Times New Roman"/>
          <w:b/>
          <w:sz w:val="32"/>
          <w:szCs w:val="32"/>
        </w:rPr>
        <w:t xml:space="preserve">РЕШЕНИЕ                                            </w:t>
      </w:r>
    </w:p>
    <w:p w:rsidR="00680B07" w:rsidRPr="00680B07" w:rsidRDefault="00680B07" w:rsidP="00680B0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80B07" w:rsidRPr="00680B07" w:rsidRDefault="00680B07" w:rsidP="00680B0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80B07">
        <w:rPr>
          <w:rFonts w:ascii="Times New Roman" w:hAnsi="Times New Roman" w:cs="Times New Roman"/>
          <w:bCs/>
          <w:sz w:val="28"/>
          <w:szCs w:val="28"/>
        </w:rPr>
        <w:t>от «</w:t>
      </w:r>
      <w:r w:rsidR="00AE7D9D">
        <w:rPr>
          <w:rFonts w:ascii="Times New Roman" w:hAnsi="Times New Roman" w:cs="Times New Roman"/>
          <w:bCs/>
          <w:sz w:val="28"/>
          <w:szCs w:val="28"/>
        </w:rPr>
        <w:t>31</w:t>
      </w:r>
      <w:r w:rsidRPr="00680B07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AE7D9D">
        <w:rPr>
          <w:rFonts w:ascii="Times New Roman" w:hAnsi="Times New Roman" w:cs="Times New Roman"/>
          <w:bCs/>
          <w:sz w:val="28"/>
          <w:szCs w:val="28"/>
        </w:rPr>
        <w:t>марта</w:t>
      </w:r>
      <w:r w:rsidRPr="00680B07">
        <w:rPr>
          <w:rFonts w:ascii="Times New Roman" w:hAnsi="Times New Roman" w:cs="Times New Roman"/>
          <w:bCs/>
          <w:sz w:val="28"/>
          <w:szCs w:val="28"/>
        </w:rPr>
        <w:t xml:space="preserve"> 2023 года</w:t>
      </w:r>
      <w:r w:rsidRPr="00680B07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680B07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№</w:t>
      </w:r>
      <w:r w:rsidR="00AE7D9D">
        <w:rPr>
          <w:rFonts w:ascii="Times New Roman" w:hAnsi="Times New Roman" w:cs="Times New Roman"/>
          <w:sz w:val="26"/>
          <w:szCs w:val="26"/>
        </w:rPr>
        <w:t>260</w:t>
      </w:r>
    </w:p>
    <w:tbl>
      <w:tblPr>
        <w:tblW w:w="10441" w:type="dxa"/>
        <w:tblLayout w:type="fixed"/>
        <w:tblLook w:val="04A0" w:firstRow="1" w:lastRow="0" w:firstColumn="1" w:lastColumn="0" w:noHBand="0" w:noVBand="1"/>
      </w:tblPr>
      <w:tblGrid>
        <w:gridCol w:w="4928"/>
        <w:gridCol w:w="5513"/>
      </w:tblGrid>
      <w:tr w:rsidR="004232EA" w:rsidRPr="004232EA" w:rsidTr="00F014DB">
        <w:trPr>
          <w:trHeight w:val="1789"/>
        </w:trPr>
        <w:tc>
          <w:tcPr>
            <w:tcW w:w="4928" w:type="dxa"/>
            <w:hideMark/>
          </w:tcPr>
          <w:p w:rsidR="004232EA" w:rsidRPr="004232EA" w:rsidRDefault="004232EA" w:rsidP="004232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680B07" w:rsidRDefault="00680B07" w:rsidP="00B14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4232EA" w:rsidRPr="004232EA" w:rsidRDefault="00F014DB" w:rsidP="00B14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Об о</w:t>
            </w:r>
            <w:r w:rsidR="00C443CB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тч</w:t>
            </w:r>
            <w:r w:rsidR="00B1425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е</w:t>
            </w:r>
            <w:r w:rsidR="004232EA" w:rsidRPr="004232EA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е </w:t>
            </w:r>
            <w:r w:rsidR="004232EA" w:rsidRPr="004232EA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 </w:t>
            </w:r>
            <w:r w:rsidR="004232EA" w:rsidRPr="004232EA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деятельности </w:t>
            </w:r>
            <w:r w:rsidR="004232EA" w:rsidRPr="00423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232EA" w:rsidRPr="00423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контрольно-сч</w:t>
            </w:r>
            <w:r w:rsidR="00B142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4232EA" w:rsidRPr="00423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тного органа муниципального образования - с</w:t>
            </w:r>
            <w:r w:rsidR="004232EA" w:rsidRPr="004232E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</w:t>
            </w:r>
            <w:r w:rsidR="00B1425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</w:t>
            </w:r>
            <w:r w:rsidR="004232EA" w:rsidRPr="004232E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тн</w:t>
            </w:r>
            <w:r w:rsidR="004232EA" w:rsidRPr="004232EA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ой пала</w:t>
            </w:r>
            <w:r w:rsidR="004232EA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ты города Нижневартовска за 202</w:t>
            </w:r>
            <w:r w:rsidR="00B1425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</w:t>
            </w:r>
            <w:r w:rsidR="004232EA" w:rsidRPr="004232EA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 год</w:t>
            </w:r>
          </w:p>
        </w:tc>
        <w:tc>
          <w:tcPr>
            <w:tcW w:w="5513" w:type="dxa"/>
          </w:tcPr>
          <w:p w:rsidR="004232EA" w:rsidRPr="004232EA" w:rsidRDefault="004232EA" w:rsidP="004232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</w:tr>
    </w:tbl>
    <w:p w:rsidR="00F014DB" w:rsidRDefault="00F014DB" w:rsidP="00F014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232EA" w:rsidRPr="00DB52C0" w:rsidRDefault="00C443CB" w:rsidP="00F014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Рассмотрев </w:t>
      </w:r>
      <w:r w:rsidR="00F014DB" w:rsidRPr="00F014D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проект решения Думы города Нижневартовска </w:t>
      </w:r>
      <w:r w:rsidR="00F014DB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="008614C2">
        <w:rPr>
          <w:rFonts w:ascii="Times New Roman" w:eastAsia="Times New Roman" w:hAnsi="Times New Roman" w:cs="Times New Roman"/>
          <w:sz w:val="28"/>
          <w:szCs w:val="24"/>
          <w:lang w:eastAsia="ru-RU"/>
        </w:rPr>
        <w:t>Об отчете о </w:t>
      </w:r>
      <w:r w:rsidR="00F014DB" w:rsidRPr="00F014D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деятельности контрольно-счетного органа муниципального образования </w:t>
      </w:r>
      <w:r w:rsidR="005D0529">
        <w:rPr>
          <w:rFonts w:ascii="Times New Roman" w:eastAsia="Times New Roman" w:hAnsi="Times New Roman" w:cs="Times New Roman"/>
          <w:sz w:val="28"/>
          <w:szCs w:val="24"/>
          <w:lang w:eastAsia="ru-RU"/>
        </w:rPr>
        <w:t>–</w:t>
      </w:r>
      <w:r w:rsidR="00F014DB" w:rsidRPr="00F014D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счетной</w:t>
      </w:r>
      <w:r w:rsidR="005D05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014DB" w:rsidRPr="00F014DB">
        <w:rPr>
          <w:rFonts w:ascii="Times New Roman" w:eastAsia="Times New Roman" w:hAnsi="Times New Roman" w:cs="Times New Roman"/>
          <w:sz w:val="28"/>
          <w:szCs w:val="24"/>
          <w:lang w:eastAsia="ru-RU"/>
        </w:rPr>
        <w:t>палаты города Нижневартовска за 202</w:t>
      </w:r>
      <w:r w:rsidR="00B14257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F014DB" w:rsidRPr="00F014D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</w:t>
      </w:r>
      <w:r w:rsidR="00F014DB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F014DB" w:rsidRPr="00F014D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DB52C0" w:rsidRPr="004658BC">
        <w:rPr>
          <w:rFonts w:ascii="Times New Roman" w:hAnsi="Times New Roman"/>
          <w:sz w:val="28"/>
          <w:szCs w:val="28"/>
        </w:rPr>
        <w:t>внесенный председателем контрольно-счетного органа муниципального образования – счетной палаты города Нижневартовска</w:t>
      </w:r>
      <w:r w:rsidR="00F014DB" w:rsidRPr="00F014DB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F014D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014DB" w:rsidRPr="00DB52C0">
        <w:rPr>
          <w:rFonts w:ascii="Times New Roman" w:eastAsia="Times New Roman" w:hAnsi="Times New Roman" w:cs="Times New Roman"/>
          <w:sz w:val="28"/>
          <w:szCs w:val="24"/>
          <w:lang w:eastAsia="ru-RU"/>
        </w:rPr>
        <w:t>руководствуясь статьями 19,</w:t>
      </w:r>
      <w:r w:rsidR="004232EA" w:rsidRPr="00DB52C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29.1 Устава города Нижневартовска, </w:t>
      </w:r>
    </w:p>
    <w:p w:rsidR="004232EA" w:rsidRPr="004232EA" w:rsidRDefault="004232EA" w:rsidP="004232E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232EA" w:rsidRPr="004232EA" w:rsidRDefault="004232EA" w:rsidP="004232E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4232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Дума города РЕШИЛА:</w:t>
      </w:r>
    </w:p>
    <w:p w:rsidR="004232EA" w:rsidRPr="004232EA" w:rsidRDefault="004232EA" w:rsidP="004232E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232EA" w:rsidRPr="004232EA" w:rsidRDefault="00C443CB" w:rsidP="006F5781">
      <w:pPr>
        <w:numPr>
          <w:ilvl w:val="0"/>
          <w:numId w:val="1"/>
        </w:numPr>
        <w:tabs>
          <w:tab w:val="clear" w:pos="72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к сведению отч</w:t>
      </w:r>
      <w:r w:rsidR="00B1425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232EA" w:rsidRPr="004232EA">
        <w:rPr>
          <w:rFonts w:ascii="Times New Roman" w:eastAsia="Times New Roman" w:hAnsi="Times New Roman" w:cs="Times New Roman"/>
          <w:sz w:val="28"/>
          <w:szCs w:val="28"/>
          <w:lang w:eastAsia="ru-RU"/>
        </w:rPr>
        <w:t>т о деятельности контрольно-сч</w:t>
      </w:r>
      <w:r w:rsidR="00B1425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232EA" w:rsidRPr="00423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тного органа муниципального образования </w:t>
      </w:r>
      <w:r w:rsidR="005D052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232EA" w:rsidRPr="00423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</w:t>
      </w:r>
      <w:r w:rsidR="00B1425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232EA" w:rsidRPr="004232EA">
        <w:rPr>
          <w:rFonts w:ascii="Times New Roman" w:eastAsia="Times New Roman" w:hAnsi="Times New Roman" w:cs="Times New Roman"/>
          <w:sz w:val="28"/>
          <w:szCs w:val="28"/>
          <w:lang w:eastAsia="ru-RU"/>
        </w:rPr>
        <w:t>тной</w:t>
      </w:r>
      <w:r w:rsidR="005D0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32EA" w:rsidRPr="004232E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палат</w:t>
      </w:r>
      <w:r w:rsidR="004232EA">
        <w:rPr>
          <w:rFonts w:ascii="Times New Roman" w:eastAsia="Times New Roman" w:hAnsi="Times New Roman" w:cs="Times New Roman"/>
          <w:sz w:val="28"/>
          <w:szCs w:val="28"/>
          <w:lang w:eastAsia="ru-RU"/>
        </w:rPr>
        <w:t>ы города Нижневартовска за 202</w:t>
      </w:r>
      <w:r w:rsidR="00B1425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D0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4232EA" w:rsidRPr="00423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proofErr w:type="gramStart"/>
      <w:r w:rsidR="004232EA" w:rsidRPr="004232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</w:t>
      </w:r>
      <w:proofErr w:type="gramEnd"/>
      <w:r w:rsidR="00F01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</w:t>
      </w:r>
      <w:r w:rsidR="004232EA" w:rsidRPr="004232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5781" w:rsidRPr="004232EA" w:rsidRDefault="009C4BCC" w:rsidP="006F5781">
      <w:pPr>
        <w:numPr>
          <w:ilvl w:val="0"/>
          <w:numId w:val="1"/>
        </w:numPr>
        <w:tabs>
          <w:tab w:val="left" w:pos="284"/>
          <w:tab w:val="left" w:pos="36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Разместить</w:t>
      </w:r>
      <w:r w:rsidR="006F5781" w:rsidRPr="004232E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F578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</w:t>
      </w:r>
      <w:r w:rsidR="006F5781" w:rsidRPr="004232EA">
        <w:rPr>
          <w:rFonts w:ascii="Times New Roman" w:eastAsia="Times New Roman" w:hAnsi="Times New Roman" w:cs="Times New Roman"/>
          <w:sz w:val="28"/>
          <w:szCs w:val="28"/>
          <w:lang w:eastAsia="ru-RU"/>
        </w:rPr>
        <w:t>т о деятельности контрольно-сч</w:t>
      </w:r>
      <w:r w:rsidR="006F578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F5781" w:rsidRPr="004232EA">
        <w:rPr>
          <w:rFonts w:ascii="Times New Roman" w:eastAsia="Times New Roman" w:hAnsi="Times New Roman" w:cs="Times New Roman"/>
          <w:sz w:val="28"/>
          <w:szCs w:val="28"/>
          <w:lang w:eastAsia="ru-RU"/>
        </w:rPr>
        <w:t>тного органа муниципального образования</w:t>
      </w:r>
      <w:r w:rsidR="006F5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счетной </w:t>
      </w:r>
      <w:r w:rsidR="006F5781" w:rsidRPr="004232E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пала</w:t>
      </w:r>
      <w:r w:rsidR="006F5781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города Нижневартовска за 2022</w:t>
      </w:r>
      <w:r w:rsidR="006F5781" w:rsidRPr="00423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6F5781" w:rsidRPr="004232E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F5781" w:rsidRPr="0035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органов местного самоуправления города </w:t>
      </w:r>
      <w:r w:rsidR="006F5781">
        <w:rPr>
          <w:rFonts w:ascii="Times New Roman" w:eastAsia="Times New Roman" w:hAnsi="Times New Roman" w:cs="Times New Roman"/>
          <w:sz w:val="28"/>
          <w:szCs w:val="24"/>
          <w:lang w:eastAsia="ru-RU"/>
        </w:rPr>
        <w:t>Нижневартовска</w:t>
      </w:r>
      <w:r w:rsidR="006F5781" w:rsidRPr="004232EA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4232EA" w:rsidRPr="004232EA" w:rsidRDefault="004232EA" w:rsidP="006F5781">
      <w:pPr>
        <w:numPr>
          <w:ilvl w:val="0"/>
          <w:numId w:val="1"/>
        </w:numPr>
        <w:tabs>
          <w:tab w:val="clear" w:pos="72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32EA">
        <w:rPr>
          <w:rFonts w:ascii="Times New Roman" w:eastAsia="Times New Roman" w:hAnsi="Times New Roman" w:cs="Times New Roman"/>
          <w:sz w:val="28"/>
          <w:szCs w:val="24"/>
          <w:lang w:eastAsia="ru-RU"/>
        </w:rPr>
        <w:t>Решение вступает в силу после его подписания.</w:t>
      </w:r>
    </w:p>
    <w:tbl>
      <w:tblPr>
        <w:tblW w:w="9673" w:type="dxa"/>
        <w:tblInd w:w="74" w:type="dxa"/>
        <w:tblLayout w:type="fixed"/>
        <w:tblLook w:val="04A0" w:firstRow="1" w:lastRow="0" w:firstColumn="1" w:lastColumn="0" w:noHBand="0" w:noVBand="1"/>
      </w:tblPr>
      <w:tblGrid>
        <w:gridCol w:w="9673"/>
      </w:tblGrid>
      <w:tr w:rsidR="008614C2" w:rsidRPr="004232EA" w:rsidTr="008614C2">
        <w:trPr>
          <w:trHeight w:val="2201"/>
        </w:trPr>
        <w:tc>
          <w:tcPr>
            <w:tcW w:w="9673" w:type="dxa"/>
          </w:tcPr>
          <w:p w:rsidR="008614C2" w:rsidRDefault="008614C2"/>
          <w:tbl>
            <w:tblPr>
              <w:tblW w:w="9624" w:type="dxa"/>
              <w:tblInd w:w="74" w:type="dxa"/>
              <w:tblLayout w:type="fixed"/>
              <w:tblLook w:val="04A0" w:firstRow="1" w:lastRow="0" w:firstColumn="1" w:lastColumn="0" w:noHBand="0" w:noVBand="1"/>
            </w:tblPr>
            <w:tblGrid>
              <w:gridCol w:w="9624"/>
            </w:tblGrid>
            <w:tr w:rsidR="008614C2" w:rsidRPr="004232EA" w:rsidTr="008614C2">
              <w:trPr>
                <w:trHeight w:val="2201"/>
              </w:trPr>
              <w:tc>
                <w:tcPr>
                  <w:tcW w:w="9624" w:type="dxa"/>
                </w:tcPr>
                <w:p w:rsidR="008614C2" w:rsidRDefault="008614C2" w:rsidP="004232E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  <w:p w:rsidR="008614C2" w:rsidRPr="004232EA" w:rsidRDefault="008614C2" w:rsidP="004232E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4232EA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Председатель Думы</w:t>
                  </w:r>
                </w:p>
                <w:p w:rsidR="008614C2" w:rsidRPr="004232EA" w:rsidRDefault="008614C2" w:rsidP="005C23C7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right="-2235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4232EA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города Нижневартовска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                                                            </w:t>
                  </w:r>
                  <w:r w:rsidR="003F211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       </w:t>
                  </w:r>
                  <w:r w:rsidRPr="004232EA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А.В. Сатинов</w:t>
                  </w:r>
                </w:p>
                <w:p w:rsidR="008614C2" w:rsidRPr="004232EA" w:rsidRDefault="008614C2" w:rsidP="004232E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  <w:p w:rsidR="008614C2" w:rsidRPr="004232EA" w:rsidRDefault="008614C2" w:rsidP="004232E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614C2" w:rsidRPr="004232EA" w:rsidRDefault="008614C2" w:rsidP="004232E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614C2" w:rsidRPr="004232EA" w:rsidRDefault="008614C2" w:rsidP="00AE7D9D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Дата подписания: </w:t>
                  </w:r>
                  <w:r w:rsidRPr="004232E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</w:t>
                  </w:r>
                  <w:r w:rsidR="00AE7D9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31» марта</w:t>
                  </w:r>
                  <w:r w:rsidRPr="004232E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202</w:t>
                  </w:r>
                  <w:r w:rsidR="00B1425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  <w:r w:rsidRPr="004232E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года</w:t>
                  </w:r>
                  <w:bookmarkStart w:id="0" w:name="_GoBack"/>
                  <w:bookmarkEnd w:id="0"/>
                </w:p>
              </w:tc>
            </w:tr>
          </w:tbl>
          <w:p w:rsidR="008614C2" w:rsidRPr="004232EA" w:rsidRDefault="008614C2" w:rsidP="004232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3026A8" w:rsidRDefault="003026A8" w:rsidP="008614C2"/>
    <w:sectPr w:rsidR="003026A8" w:rsidSect="00680B07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D06"/>
    <w:multiLevelType w:val="hybridMultilevel"/>
    <w:tmpl w:val="7B6C40C2"/>
    <w:lvl w:ilvl="0" w:tplc="C890D1EE">
      <w:start w:val="1"/>
      <w:numFmt w:val="decimal"/>
      <w:lvlText w:val="%1."/>
      <w:lvlJc w:val="left"/>
      <w:pPr>
        <w:tabs>
          <w:tab w:val="num" w:pos="720"/>
        </w:tabs>
        <w:ind w:left="76" w:firstLine="2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3BB"/>
    <w:rsid w:val="000253F1"/>
    <w:rsid w:val="000D218B"/>
    <w:rsid w:val="001B1ACA"/>
    <w:rsid w:val="00255605"/>
    <w:rsid w:val="003026A8"/>
    <w:rsid w:val="003F2110"/>
    <w:rsid w:val="004232EA"/>
    <w:rsid w:val="00467BB5"/>
    <w:rsid w:val="005C23C7"/>
    <w:rsid w:val="005D0529"/>
    <w:rsid w:val="00680B07"/>
    <w:rsid w:val="00690A01"/>
    <w:rsid w:val="006A3ECF"/>
    <w:rsid w:val="006E10D5"/>
    <w:rsid w:val="006F5781"/>
    <w:rsid w:val="008243BB"/>
    <w:rsid w:val="008251AD"/>
    <w:rsid w:val="008614C2"/>
    <w:rsid w:val="00866919"/>
    <w:rsid w:val="00954F31"/>
    <w:rsid w:val="00960DA8"/>
    <w:rsid w:val="009C4BCC"/>
    <w:rsid w:val="00AE7D9D"/>
    <w:rsid w:val="00B14257"/>
    <w:rsid w:val="00C04C39"/>
    <w:rsid w:val="00C208D5"/>
    <w:rsid w:val="00C443CB"/>
    <w:rsid w:val="00DB52C0"/>
    <w:rsid w:val="00EB5D31"/>
    <w:rsid w:val="00F014DB"/>
    <w:rsid w:val="00FE1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11B32"/>
  <w15:docId w15:val="{2191F63A-5B38-49BE-A93A-8D9268D8A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43BB"/>
    <w:pPr>
      <w:spacing w:after="0" w:line="240" w:lineRule="auto"/>
    </w:pPr>
    <w:rPr>
      <w:rFonts w:eastAsiaTheme="minorEastAsia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232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32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4513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Суханова Светлана Петровна</dc:creator>
  <cp:lastModifiedBy>Трофимова Марина Викторовна</cp:lastModifiedBy>
  <cp:revision>17</cp:revision>
  <cp:lastPrinted>2023-03-31T04:02:00Z</cp:lastPrinted>
  <dcterms:created xsi:type="dcterms:W3CDTF">2022-04-01T04:07:00Z</dcterms:created>
  <dcterms:modified xsi:type="dcterms:W3CDTF">2023-03-31T06:15:00Z</dcterms:modified>
</cp:coreProperties>
</file>